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AC" w:rsidRDefault="000718AC" w:rsidP="00071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B3839"/>
          <w:sz w:val="24"/>
          <w:szCs w:val="24"/>
        </w:rPr>
      </w:pPr>
      <w:bookmarkStart w:id="0" w:name="_GoBack"/>
      <w:bookmarkEnd w:id="0"/>
    </w:p>
    <w:p w:rsidR="000718AC" w:rsidRPr="00D572D5" w:rsidRDefault="000718AC" w:rsidP="00D572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Lea el manual del asiento del carro y el manual del vehículo antes del uso</w:t>
      </w:r>
    </w:p>
    <w:p w:rsidR="000718AC" w:rsidRPr="00D572D5" w:rsidRDefault="000718AC" w:rsidP="00D572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Utilice un asiento que cumpla con el éstandar del FMVSS 213</w:t>
      </w:r>
    </w:p>
    <w:p w:rsidR="000718AC" w:rsidRPr="00D572D5" w:rsidRDefault="000718AC" w:rsidP="00D572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Utilice un asiento que no tiene ninguna revocación y que sepa la historia del asiento – nada que tenga más de 5-7 años</w:t>
      </w:r>
    </w:p>
    <w:p w:rsidR="000718AC" w:rsidRPr="00D572D5" w:rsidRDefault="000718AC" w:rsidP="00D572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Asegúrese que su asiento esté instalado seguro y</w:t>
      </w:r>
    </w:p>
    <w:p w:rsidR="000718AC" w:rsidRPr="00D572D5" w:rsidRDefault="000718AC" w:rsidP="00D572D5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correctamente</w:t>
      </w:r>
    </w:p>
    <w:p w:rsidR="000718AC" w:rsidRPr="00D572D5" w:rsidRDefault="000718AC" w:rsidP="00D572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No se debe de añadir nada al menos que venga con el asiento (rollo para apoyar la cabeza, traje de nieve, etc.)</w:t>
      </w:r>
    </w:p>
    <w:p w:rsidR="000718AC" w:rsidRPr="00D572D5" w:rsidRDefault="000718AC" w:rsidP="00D572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Los cinturones justos, el seguro de acero a nivel de las axilas – prueba de ajuste</w:t>
      </w:r>
    </w:p>
    <w:p w:rsidR="000718AC" w:rsidRPr="00D572D5" w:rsidRDefault="000718AC" w:rsidP="00D572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Siga el indicador de ángulo en el asiento. Un asiento de infante debe de tener un ángulo de 45 grados (aproximadamente).</w:t>
      </w:r>
    </w:p>
    <w:p w:rsidR="000718AC" w:rsidRPr="00D572D5" w:rsidRDefault="000718AC" w:rsidP="00D572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Si es una silla para infantes, favor de revisar el manual para ver la posición de viaje correcta de su agarradera.</w:t>
      </w:r>
      <w:r w:rsidRPr="00D572D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0718AC" w:rsidRPr="00D572D5" w:rsidRDefault="000718AC" w:rsidP="00D572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Localización del asiento (vea el manual de su vehículo):</w:t>
      </w:r>
    </w:p>
    <w:p w:rsidR="000718AC" w:rsidRPr="00D572D5" w:rsidRDefault="000718AC" w:rsidP="00D572D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Siempre en el asiento de atrás – nunca viendo hacia atrás enfrente de una bolsa de aire</w:t>
      </w:r>
    </w:p>
    <w:p w:rsidR="000718AC" w:rsidRPr="00D572D5" w:rsidRDefault="000718AC" w:rsidP="00D572D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Si tiene el sistema LATCH, se recomienda usar si puede acomodarse correctamente</w:t>
      </w:r>
    </w:p>
    <w:p w:rsidR="000718AC" w:rsidRPr="00D572D5" w:rsidRDefault="003200E7" w:rsidP="00D572D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347980</wp:posOffset>
            </wp:positionV>
            <wp:extent cx="1432560" cy="60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18AC" w:rsidRPr="00D572D5">
        <w:rPr>
          <w:rFonts w:ascii="Times New Roman" w:hAnsi="Times New Roman" w:cs="Times New Roman"/>
          <w:sz w:val="24"/>
          <w:szCs w:val="24"/>
        </w:rPr>
        <w:t>El centro es lo mejor si se puede acomodar correctamente</w:t>
      </w:r>
    </w:p>
    <w:p w:rsidR="003200E7" w:rsidRDefault="003200E7" w:rsidP="003200E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72D5" w:rsidRPr="00D572D5" w:rsidRDefault="00D572D5" w:rsidP="003200E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00E7" w:rsidRPr="00D572D5" w:rsidRDefault="000718AC" w:rsidP="00D572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Los cinturones deben de estar parejos o abajo de los hombros para los que vean hacia atrás</w:t>
      </w:r>
    </w:p>
    <w:p w:rsidR="000718AC" w:rsidRPr="00D572D5" w:rsidRDefault="003200E7" w:rsidP="00D572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Selección de asiento</w:t>
      </w:r>
      <w:r w:rsidR="000718AC" w:rsidRPr="00D572D5">
        <w:rPr>
          <w:rFonts w:ascii="Times New Roman" w:hAnsi="Times New Roman" w:cs="Times New Roman"/>
          <w:sz w:val="24"/>
          <w:szCs w:val="24"/>
        </w:rPr>
        <w:t>:</w:t>
      </w:r>
    </w:p>
    <w:p w:rsidR="000718AC" w:rsidRPr="00D572D5" w:rsidRDefault="000718AC" w:rsidP="00D572D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 xml:space="preserve">¡Arnés de seguridad de 5 puntos es lo mejor y lo más </w:t>
      </w:r>
      <w:r w:rsidR="004266DA" w:rsidRPr="00D572D5">
        <w:rPr>
          <w:rFonts w:ascii="Times New Roman" w:hAnsi="Times New Roman" w:cs="Times New Roman"/>
          <w:sz w:val="24"/>
          <w:szCs w:val="24"/>
        </w:rPr>
        <w:t>seguro</w:t>
      </w:r>
      <w:r w:rsidRPr="00D572D5">
        <w:rPr>
          <w:rFonts w:ascii="Times New Roman" w:hAnsi="Times New Roman" w:cs="Times New Roman"/>
          <w:sz w:val="24"/>
          <w:szCs w:val="24"/>
        </w:rPr>
        <w:t>!</w:t>
      </w:r>
    </w:p>
    <w:p w:rsidR="000718AC" w:rsidRPr="00D572D5" w:rsidRDefault="000718AC" w:rsidP="00D572D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Asegúrese que su asiento quepa bien en su vehículo.</w:t>
      </w:r>
    </w:p>
    <w:p w:rsidR="003200E7" w:rsidRPr="00D572D5" w:rsidRDefault="000718AC" w:rsidP="00D572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AAP recomienda que esté en una posición posterior hasta por lo menos la edad de 2 años (más si el niño está dentro de los límites de peso y altura para un asiento en posición posterior)</w:t>
      </w:r>
    </w:p>
    <w:p w:rsidR="003200E7" w:rsidRPr="00D572D5" w:rsidRDefault="000718AC" w:rsidP="00D572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Ley de Seguridad del Niño Pasajero en WI:</w:t>
      </w:r>
    </w:p>
    <w:p w:rsidR="003200E7" w:rsidRPr="00D572D5" w:rsidRDefault="000718AC" w:rsidP="00D572D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Viendo hacia atrás en el asiento de atrás hasta 1 año</w:t>
      </w:r>
      <w:r w:rsidR="003200E7" w:rsidRPr="00D572D5">
        <w:rPr>
          <w:rFonts w:ascii="Times New Roman" w:hAnsi="Times New Roman" w:cs="Times New Roman"/>
          <w:sz w:val="24"/>
          <w:szCs w:val="24"/>
        </w:rPr>
        <w:t xml:space="preserve"> </w:t>
      </w:r>
      <w:r w:rsidRPr="00D572D5">
        <w:rPr>
          <w:rFonts w:ascii="Times New Roman" w:hAnsi="Times New Roman" w:cs="Times New Roman"/>
          <w:sz w:val="24"/>
          <w:szCs w:val="24"/>
        </w:rPr>
        <w:t>y 20 libras</w:t>
      </w:r>
    </w:p>
    <w:p w:rsidR="003200E7" w:rsidRPr="00D572D5" w:rsidRDefault="000718AC" w:rsidP="00D572D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Viendo hacia adelante en un asiento de seguridad de</w:t>
      </w:r>
      <w:r w:rsidR="003200E7" w:rsidRPr="00D572D5">
        <w:rPr>
          <w:rFonts w:ascii="Times New Roman" w:hAnsi="Times New Roman" w:cs="Times New Roman"/>
          <w:sz w:val="24"/>
          <w:szCs w:val="24"/>
        </w:rPr>
        <w:t xml:space="preserve"> </w:t>
      </w:r>
      <w:r w:rsidRPr="00D572D5">
        <w:rPr>
          <w:rFonts w:ascii="Times New Roman" w:hAnsi="Times New Roman" w:cs="Times New Roman"/>
          <w:sz w:val="24"/>
          <w:szCs w:val="24"/>
        </w:rPr>
        <w:t>niño en el asiento de atrás de 1 año hasta 4 años (y</w:t>
      </w:r>
      <w:r w:rsidR="003200E7" w:rsidRPr="00D572D5">
        <w:rPr>
          <w:rFonts w:ascii="Times New Roman" w:hAnsi="Times New Roman" w:cs="Times New Roman"/>
          <w:sz w:val="24"/>
          <w:szCs w:val="24"/>
        </w:rPr>
        <w:t xml:space="preserve"> </w:t>
      </w:r>
      <w:r w:rsidRPr="00D572D5">
        <w:rPr>
          <w:rFonts w:ascii="Times New Roman" w:hAnsi="Times New Roman" w:cs="Times New Roman"/>
          <w:sz w:val="24"/>
          <w:szCs w:val="24"/>
        </w:rPr>
        <w:t>40 libras)</w:t>
      </w:r>
    </w:p>
    <w:p w:rsidR="003200E7" w:rsidRPr="00D572D5" w:rsidRDefault="000718AC" w:rsidP="00D572D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Times New Roman" w:hAnsi="Times New Roman" w:cs="Times New Roman"/>
          <w:sz w:val="24"/>
          <w:szCs w:val="24"/>
        </w:rPr>
        <w:t>Asiento booster requerido cuando el niño tenga por</w:t>
      </w:r>
      <w:r w:rsidR="003200E7" w:rsidRPr="00D572D5">
        <w:rPr>
          <w:rFonts w:ascii="Times New Roman" w:hAnsi="Times New Roman" w:cs="Times New Roman"/>
          <w:sz w:val="24"/>
          <w:szCs w:val="24"/>
        </w:rPr>
        <w:t xml:space="preserve"> </w:t>
      </w:r>
      <w:r w:rsidRPr="00D572D5">
        <w:rPr>
          <w:rFonts w:ascii="Times New Roman" w:hAnsi="Times New Roman" w:cs="Times New Roman"/>
          <w:sz w:val="24"/>
          <w:szCs w:val="24"/>
        </w:rPr>
        <w:t>lo menos 4 años, pese por lo menos 40 libras y mida</w:t>
      </w:r>
      <w:r w:rsidR="003200E7" w:rsidRPr="00D572D5">
        <w:rPr>
          <w:rFonts w:ascii="Times New Roman" w:hAnsi="Times New Roman" w:cs="Times New Roman"/>
          <w:sz w:val="24"/>
          <w:szCs w:val="24"/>
        </w:rPr>
        <w:t xml:space="preserve"> </w:t>
      </w:r>
      <w:r w:rsidRPr="00D572D5">
        <w:rPr>
          <w:rFonts w:ascii="Times New Roman" w:hAnsi="Times New Roman" w:cs="Times New Roman"/>
          <w:sz w:val="24"/>
          <w:szCs w:val="24"/>
        </w:rPr>
        <w:t>menos que 4 pies, 9 pulgadas</w:t>
      </w:r>
    </w:p>
    <w:p w:rsidR="000718AC" w:rsidRPr="00D572D5" w:rsidRDefault="00D572D5" w:rsidP="00D572D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72D5">
        <w:rPr>
          <w:rFonts w:ascii="Futura-Light" w:eastAsia="Calibri" w:hAnsi="Futura-Light" w:cs="Futura-Light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DD508" wp14:editId="0A0283B4">
                <wp:simplePos x="0" y="0"/>
                <wp:positionH relativeFrom="column">
                  <wp:posOffset>381000</wp:posOffset>
                </wp:positionH>
                <wp:positionV relativeFrom="paragraph">
                  <wp:posOffset>798195</wp:posOffset>
                </wp:positionV>
                <wp:extent cx="2676525" cy="1714500"/>
                <wp:effectExtent l="19050" t="1905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714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D572D5" w:rsidRPr="00D572D5" w:rsidRDefault="00D572D5" w:rsidP="00D572D5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72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Haga una cita para que la base sea revisada y / o instalada antes de la admission: </w:t>
                            </w:r>
                          </w:p>
                          <w:p w:rsidR="00D572D5" w:rsidRPr="00D572D5" w:rsidRDefault="00D572D5" w:rsidP="004266DA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0"/>
                                <w:szCs w:val="20"/>
                              </w:rPr>
                            </w:pPr>
                          </w:p>
                          <w:p w:rsidR="004266DA" w:rsidRPr="00D572D5" w:rsidRDefault="004266DA" w:rsidP="004266DA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572D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Watertown Fire Department </w:t>
                            </w:r>
                          </w:p>
                          <w:p w:rsidR="004266DA" w:rsidRPr="00D572D5" w:rsidRDefault="004266DA" w:rsidP="004266DA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72D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106 Jones St.</w:t>
                            </w:r>
                          </w:p>
                          <w:p w:rsidR="004266DA" w:rsidRPr="00D572D5" w:rsidRDefault="004266DA" w:rsidP="004266DA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72D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Watertown, WI 53094</w:t>
                            </w:r>
                          </w:p>
                          <w:p w:rsidR="004266DA" w:rsidRPr="00D572D5" w:rsidRDefault="004266DA" w:rsidP="004266DA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72D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920.261.3610</w:t>
                            </w:r>
                          </w:p>
                          <w:p w:rsidR="004266DA" w:rsidRPr="00D572D5" w:rsidRDefault="004266DA" w:rsidP="004266DA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70C0"/>
                                <w:sz w:val="10"/>
                                <w:szCs w:val="20"/>
                              </w:rPr>
                            </w:pPr>
                            <w:r w:rsidRPr="00D572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266DA" w:rsidRPr="00D572D5" w:rsidRDefault="004266DA" w:rsidP="004266DA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572D5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Watertown Department of Public Health</w:t>
                            </w:r>
                          </w:p>
                          <w:p w:rsidR="004266DA" w:rsidRPr="00D572D5" w:rsidRDefault="004266DA" w:rsidP="004266DA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72D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515 South 1</w:t>
                            </w:r>
                            <w:r w:rsidRPr="00D572D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D572D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St.</w:t>
                            </w:r>
                          </w:p>
                          <w:p w:rsidR="004266DA" w:rsidRPr="00D572D5" w:rsidRDefault="004266DA" w:rsidP="004266DA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72D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Watertown, WI 53094</w:t>
                            </w:r>
                          </w:p>
                          <w:p w:rsidR="004266DA" w:rsidRPr="00D572D5" w:rsidRDefault="004266DA" w:rsidP="004266DA">
                            <w:pPr>
                              <w:pStyle w:val="ListParagraph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72D5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920.262.8090</w:t>
                            </w:r>
                          </w:p>
                          <w:p w:rsidR="004266DA" w:rsidRDefault="004266DA" w:rsidP="004266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DD508" id="Rectangle 39" o:spid="_x0000_s1026" style="position:absolute;left:0;text-align:left;margin-left:30pt;margin-top:62.85pt;width:210.7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" fillcolor="#c3d69b" strokecolor="#385d8a" strokeweight="2.25pt">
                <v:stroke dashstyle="longDash"/>
                <v:textbox>
                  <w:txbxContent>
                    <w:p w:rsidR="00D572D5" w:rsidRPr="00D572D5" w:rsidRDefault="00D572D5" w:rsidP="00D572D5">
                      <w:pPr>
                        <w:pStyle w:val="Head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72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Haga una cita para que la base sea revisada y / o instalada antes de la admission</w:t>
                      </w:r>
                      <w:r w:rsidRPr="00D572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D572D5" w:rsidRPr="00D572D5" w:rsidRDefault="00D572D5" w:rsidP="004266DA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color w:val="0070C0"/>
                          <w:sz w:val="10"/>
                          <w:szCs w:val="20"/>
                        </w:rPr>
                      </w:pPr>
                    </w:p>
                    <w:p w:rsidR="004266DA" w:rsidRPr="00D572D5" w:rsidRDefault="004266DA" w:rsidP="004266DA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D572D5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 xml:space="preserve">Watertown Fire Department </w:t>
                      </w:r>
                    </w:p>
                    <w:p w:rsidR="004266DA" w:rsidRPr="00D572D5" w:rsidRDefault="004266DA" w:rsidP="004266DA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D572D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106 Jones St.</w:t>
                      </w:r>
                    </w:p>
                    <w:p w:rsidR="004266DA" w:rsidRPr="00D572D5" w:rsidRDefault="004266DA" w:rsidP="004266DA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D572D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Watertown, WI 53094</w:t>
                      </w:r>
                    </w:p>
                    <w:p w:rsidR="004266DA" w:rsidRPr="00D572D5" w:rsidRDefault="004266DA" w:rsidP="004266DA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D572D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920.261.3610</w:t>
                      </w:r>
                    </w:p>
                    <w:p w:rsidR="004266DA" w:rsidRPr="00D572D5" w:rsidRDefault="004266DA" w:rsidP="004266DA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color w:val="0070C0"/>
                          <w:sz w:val="10"/>
                          <w:szCs w:val="20"/>
                        </w:rPr>
                      </w:pPr>
                      <w:r w:rsidRPr="00D572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266DA" w:rsidRPr="00D572D5" w:rsidRDefault="004266DA" w:rsidP="004266DA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D572D5">
                        <w:rPr>
                          <w:rFonts w:ascii="Times New Roman" w:hAnsi="Times New Roman" w:cs="Times New Roman"/>
                          <w:b/>
                          <w:color w:val="0070C0"/>
                          <w:sz w:val="20"/>
                          <w:szCs w:val="20"/>
                        </w:rPr>
                        <w:t>Watertown Department of Public Health</w:t>
                      </w:r>
                    </w:p>
                    <w:p w:rsidR="004266DA" w:rsidRPr="00D572D5" w:rsidRDefault="004266DA" w:rsidP="004266DA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D572D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515 South 1</w:t>
                      </w:r>
                      <w:r w:rsidRPr="00D572D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D572D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St.</w:t>
                      </w:r>
                    </w:p>
                    <w:p w:rsidR="004266DA" w:rsidRPr="00D572D5" w:rsidRDefault="004266DA" w:rsidP="004266DA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D572D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Watertown, WI 53094</w:t>
                      </w:r>
                    </w:p>
                    <w:p w:rsidR="004266DA" w:rsidRPr="00D572D5" w:rsidRDefault="004266DA" w:rsidP="004266DA">
                      <w:pPr>
                        <w:pStyle w:val="ListParagraph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D572D5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920.262.8090</w:t>
                      </w:r>
                    </w:p>
                    <w:p w:rsidR="004266DA" w:rsidRDefault="004266DA" w:rsidP="004266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718AC" w:rsidRPr="00D572D5">
        <w:rPr>
          <w:rFonts w:ascii="Times New Roman" w:hAnsi="Times New Roman" w:cs="Times New Roman"/>
          <w:sz w:val="24"/>
          <w:szCs w:val="24"/>
        </w:rPr>
        <w:t>Cinturón del carro requerido ya que el niño cumpla 8</w:t>
      </w:r>
      <w:r w:rsidR="003200E7" w:rsidRPr="00D572D5">
        <w:rPr>
          <w:rFonts w:ascii="Times New Roman" w:hAnsi="Times New Roman" w:cs="Times New Roman"/>
          <w:sz w:val="24"/>
          <w:szCs w:val="24"/>
        </w:rPr>
        <w:t xml:space="preserve"> </w:t>
      </w:r>
      <w:r w:rsidR="000718AC" w:rsidRPr="00D572D5">
        <w:rPr>
          <w:rFonts w:ascii="Times New Roman" w:hAnsi="Times New Roman" w:cs="Times New Roman"/>
          <w:sz w:val="24"/>
          <w:szCs w:val="24"/>
        </w:rPr>
        <w:t>años o pese más que 80 libras o mida más que 57</w:t>
      </w:r>
      <w:r w:rsidR="003200E7" w:rsidRPr="00D572D5">
        <w:rPr>
          <w:rFonts w:ascii="Times New Roman" w:hAnsi="Times New Roman" w:cs="Times New Roman"/>
          <w:sz w:val="24"/>
          <w:szCs w:val="24"/>
        </w:rPr>
        <w:t xml:space="preserve"> </w:t>
      </w:r>
      <w:r w:rsidR="000718AC" w:rsidRPr="00D572D5">
        <w:rPr>
          <w:rFonts w:ascii="Times New Roman" w:hAnsi="Times New Roman" w:cs="Times New Roman"/>
          <w:sz w:val="24"/>
          <w:szCs w:val="24"/>
        </w:rPr>
        <w:t>pulgadas hacia arriba</w:t>
      </w:r>
    </w:p>
    <w:sectPr w:rsidR="000718AC" w:rsidRPr="00D572D5" w:rsidSect="004266DA">
      <w:headerReference w:type="default" r:id="rId8"/>
      <w:footerReference w:type="default" r:id="rId9"/>
      <w:pgSz w:w="12240" w:h="15840"/>
      <w:pgMar w:top="720" w:right="720" w:bottom="720" w:left="720" w:header="576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8AC" w:rsidRDefault="000718AC" w:rsidP="000718AC">
      <w:pPr>
        <w:spacing w:after="0" w:line="240" w:lineRule="auto"/>
      </w:pPr>
      <w:r>
        <w:separator/>
      </w:r>
    </w:p>
  </w:endnote>
  <w:endnote w:type="continuationSeparator" w:id="0">
    <w:p w:rsidR="000718AC" w:rsidRDefault="000718AC" w:rsidP="0007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AC" w:rsidRDefault="000718AC">
    <w:pPr>
      <w:pStyle w:val="Footer"/>
    </w:pPr>
    <w:r w:rsidRPr="000718AC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338453F0" wp14:editId="7694E0CC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691120" cy="904875"/>
          <wp:effectExtent l="0" t="0" r="5080" b="9525"/>
          <wp:wrapNone/>
          <wp:docPr id="7" name="Picture 7" descr="C:\Users\gnovotn.WAHS-WMH\AppData\Local\Microsoft\Windows\Temporary Internet Files\Content.Word\Watertown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novotn.WAHS-WMH\AppData\Local\Microsoft\Windows\Temporary Internet Files\Content.Word\Watertown_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112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8AC" w:rsidRDefault="000718AC" w:rsidP="000718AC">
      <w:pPr>
        <w:spacing w:after="0" w:line="240" w:lineRule="auto"/>
      </w:pPr>
      <w:r>
        <w:separator/>
      </w:r>
    </w:p>
  </w:footnote>
  <w:footnote w:type="continuationSeparator" w:id="0">
    <w:p w:rsidR="000718AC" w:rsidRDefault="000718AC" w:rsidP="0007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AC" w:rsidRPr="000718AC" w:rsidRDefault="003200E7" w:rsidP="003200E7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color w:val="002060"/>
        <w:sz w:val="40"/>
        <w:szCs w:val="40"/>
      </w:rPr>
    </w:pPr>
    <w:r>
      <w:rPr>
        <w:rFonts w:ascii="Times New Roman" w:hAnsi="Times New Roman" w:cs="Times New Roman"/>
        <w:b/>
        <w:i/>
        <w:noProof/>
        <w:color w:val="002060"/>
        <w:sz w:val="40"/>
        <w:szCs w:val="4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-146685</wp:posOffset>
          </wp:positionV>
          <wp:extent cx="1030605" cy="82931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18AC" w:rsidRPr="000718AC">
      <w:rPr>
        <w:rFonts w:ascii="Times New Roman" w:hAnsi="Times New Roman" w:cs="Times New Roman"/>
        <w:b/>
        <w:color w:val="002060"/>
        <w:sz w:val="40"/>
        <w:szCs w:val="40"/>
      </w:rPr>
      <w:t>Seguridad de Asiento de Carro de Recién Nacido</w:t>
    </w:r>
    <w:r w:rsidR="000718AC">
      <w:rPr>
        <w:rFonts w:ascii="Times New Roman" w:hAnsi="Times New Roman" w:cs="Times New Roman"/>
        <w:b/>
        <w:color w:val="002060"/>
        <w:sz w:val="40"/>
        <w:szCs w:val="40"/>
      </w:rPr>
      <w:t>:</w:t>
    </w:r>
  </w:p>
  <w:p w:rsidR="000718AC" w:rsidRDefault="000718AC" w:rsidP="003200E7">
    <w:pPr>
      <w:pStyle w:val="Header"/>
      <w:rPr>
        <w:rFonts w:ascii="Times New Roman" w:hAnsi="Times New Roman" w:cs="Times New Roman"/>
        <w:color w:val="002060"/>
        <w:sz w:val="40"/>
        <w:szCs w:val="40"/>
      </w:rPr>
    </w:pPr>
    <w:r w:rsidRPr="000718AC">
      <w:rPr>
        <w:rFonts w:ascii="Times New Roman" w:hAnsi="Times New Roman" w:cs="Times New Roman"/>
        <w:b/>
        <w:color w:val="002060"/>
        <w:sz w:val="40"/>
        <w:szCs w:val="40"/>
      </w:rPr>
      <w:t xml:space="preserve">Haga </w:t>
    </w:r>
    <w:r w:rsidRPr="000718AC">
      <w:rPr>
        <w:rFonts w:ascii="Times New Roman" w:hAnsi="Times New Roman" w:cs="Times New Roman"/>
        <w:b/>
        <w:i/>
        <w:color w:val="002060"/>
        <w:sz w:val="40"/>
        <w:szCs w:val="40"/>
      </w:rPr>
      <w:t>cada</w:t>
    </w:r>
    <w:r w:rsidRPr="000718AC">
      <w:rPr>
        <w:rFonts w:ascii="Times New Roman" w:hAnsi="Times New Roman" w:cs="Times New Roman"/>
        <w:b/>
        <w:color w:val="002060"/>
        <w:sz w:val="40"/>
        <w:szCs w:val="40"/>
      </w:rPr>
      <w:t xml:space="preserve"> viaje, una vieje </w:t>
    </w:r>
    <w:r w:rsidRPr="000718AC">
      <w:rPr>
        <w:rFonts w:ascii="Times New Roman" w:hAnsi="Times New Roman" w:cs="Times New Roman"/>
        <w:b/>
        <w:i/>
        <w:color w:val="002060"/>
        <w:sz w:val="40"/>
        <w:szCs w:val="40"/>
      </w:rPr>
      <w:t>segura</w:t>
    </w:r>
  </w:p>
  <w:p w:rsidR="000718AC" w:rsidRDefault="000718AC" w:rsidP="003200E7">
    <w:pPr>
      <w:pStyle w:val="Header"/>
      <w:rPr>
        <w:rFonts w:ascii="Times New Roman" w:hAnsi="Times New Roman" w:cs="Times New Roman"/>
        <w:b/>
        <w:i/>
        <w:color w:val="FF0000"/>
        <w:sz w:val="28"/>
        <w:szCs w:val="28"/>
      </w:rPr>
    </w:pPr>
    <w:r w:rsidRPr="000718AC">
      <w:rPr>
        <w:rFonts w:ascii="Times New Roman" w:hAnsi="Times New Roman" w:cs="Times New Roman"/>
        <w:b/>
        <w:i/>
        <w:color w:val="FF0000"/>
        <w:sz w:val="28"/>
        <w:szCs w:val="28"/>
      </w:rPr>
      <w:t xml:space="preserve">**Por favor: </w:t>
    </w:r>
  </w:p>
  <w:p w:rsidR="000718AC" w:rsidRPr="000718AC" w:rsidRDefault="000718AC" w:rsidP="003200E7">
    <w:pPr>
      <w:pStyle w:val="Header"/>
      <w:rPr>
        <w:rFonts w:ascii="Times New Roman" w:hAnsi="Times New Roman" w:cs="Times New Roman"/>
        <w:b/>
        <w:i/>
        <w:color w:val="FF0000"/>
        <w:sz w:val="28"/>
        <w:szCs w:val="28"/>
      </w:rPr>
    </w:pPr>
    <w:r>
      <w:rPr>
        <w:rFonts w:ascii="Times New Roman" w:hAnsi="Times New Roman" w:cs="Times New Roman"/>
        <w:b/>
        <w:i/>
        <w:color w:val="FF0000"/>
        <w:sz w:val="28"/>
        <w:szCs w:val="28"/>
      </w:rPr>
      <w:t>H</w:t>
    </w:r>
    <w:r w:rsidRPr="000718AC">
      <w:rPr>
        <w:rFonts w:ascii="Times New Roman" w:hAnsi="Times New Roman" w:cs="Times New Roman"/>
        <w:b/>
        <w:i/>
        <w:color w:val="FF0000"/>
        <w:sz w:val="28"/>
        <w:szCs w:val="28"/>
      </w:rPr>
      <w:t xml:space="preserve">aga una cita para que la base sea revisada y / o instalada antes de la </w:t>
    </w:r>
    <w:r>
      <w:rPr>
        <w:rFonts w:ascii="Times New Roman" w:hAnsi="Times New Roman" w:cs="Times New Roman"/>
        <w:b/>
        <w:i/>
        <w:color w:val="FF0000"/>
        <w:sz w:val="28"/>
        <w:szCs w:val="28"/>
      </w:rPr>
      <w:t>admission.**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269B"/>
    <w:multiLevelType w:val="hybridMultilevel"/>
    <w:tmpl w:val="179E591A"/>
    <w:lvl w:ilvl="0" w:tplc="23CA3E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6136"/>
    <w:multiLevelType w:val="hybridMultilevel"/>
    <w:tmpl w:val="3AC613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AC"/>
    <w:rsid w:val="000718AC"/>
    <w:rsid w:val="003200E7"/>
    <w:rsid w:val="004266DA"/>
    <w:rsid w:val="004E3791"/>
    <w:rsid w:val="00D572D5"/>
    <w:rsid w:val="00D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889B08C-630B-4F4F-AA9A-759DC24F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8AC"/>
  </w:style>
  <w:style w:type="paragraph" w:styleId="Footer">
    <w:name w:val="footer"/>
    <w:basedOn w:val="Normal"/>
    <w:link w:val="FooterChar"/>
    <w:uiPriority w:val="99"/>
    <w:unhideWhenUsed/>
    <w:rsid w:val="0007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8AC"/>
  </w:style>
  <w:style w:type="paragraph" w:styleId="ListParagraph">
    <w:name w:val="List Paragraph"/>
    <w:basedOn w:val="Normal"/>
    <w:uiPriority w:val="34"/>
    <w:qFormat/>
    <w:rsid w:val="0007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7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44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8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63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1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Watertown Regional Medical Center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Mandy (WRMC)</dc:creator>
  <cp:keywords/>
  <dc:description/>
  <cp:lastModifiedBy>Ob7</cp:lastModifiedBy>
  <cp:revision>2</cp:revision>
  <dcterms:created xsi:type="dcterms:W3CDTF">2017-11-30T14:23:00Z</dcterms:created>
  <dcterms:modified xsi:type="dcterms:W3CDTF">2017-11-30T14:23:00Z</dcterms:modified>
</cp:coreProperties>
</file>